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DE" w:rsidRPr="00DE19A4" w:rsidRDefault="00851273" w:rsidP="00C914B9">
      <w:pPr>
        <w:spacing w:after="0" w:line="240" w:lineRule="auto"/>
        <w:jc w:val="center"/>
        <w:rPr>
          <w:b/>
          <w:sz w:val="36"/>
        </w:rPr>
      </w:pPr>
      <w:r>
        <w:rPr>
          <w:b/>
          <w:sz w:val="36"/>
        </w:rPr>
        <w:t>JUEVES SANTO EN LA CENA DEL SEÑOR</w:t>
      </w:r>
    </w:p>
    <w:p w:rsidR="00FA3D6B" w:rsidRPr="0080513F" w:rsidRDefault="00851273" w:rsidP="00851273">
      <w:pPr>
        <w:pStyle w:val="Lecturasparrafo"/>
        <w:ind w:firstLine="0"/>
        <w:jc w:val="center"/>
        <w:rPr>
          <w:i/>
          <w:color w:val="808080" w:themeColor="background1" w:themeShade="80"/>
        </w:rPr>
      </w:pPr>
      <w:r>
        <w:rPr>
          <w:i/>
          <w:color w:val="808080" w:themeColor="background1" w:themeShade="80"/>
        </w:rPr>
        <w:t>MISA DE LA CENA DEL SEÑOR</w:t>
      </w:r>
      <w:r w:rsidR="0080513F" w:rsidRPr="0080513F">
        <w:rPr>
          <w:i/>
          <w:color w:val="808080" w:themeColor="background1" w:themeShade="80"/>
        </w:rPr>
        <w:t>.</w:t>
      </w:r>
    </w:p>
    <w:p w:rsidR="0080513F" w:rsidRDefault="0080513F" w:rsidP="00FA3D6B">
      <w:pPr>
        <w:pStyle w:val="Lecturasparrafo"/>
        <w:ind w:firstLine="0"/>
      </w:pPr>
    </w:p>
    <w:p w:rsidR="005C70DE" w:rsidRDefault="007A6B67" w:rsidP="00C058A8">
      <w:pPr>
        <w:pStyle w:val="Lecturasparrafo"/>
        <w:rPr>
          <w:b/>
        </w:rPr>
      </w:pPr>
      <w:r>
        <w:rPr>
          <w:b/>
        </w:rPr>
        <w:t>PRIMERA LECTURA (</w:t>
      </w:r>
      <w:r w:rsidR="00851273">
        <w:rPr>
          <w:b/>
        </w:rPr>
        <w:t>Éx 12, 1-8. 11-14</w:t>
      </w:r>
      <w:r w:rsidR="0062710B">
        <w:rPr>
          <w:b/>
        </w:rPr>
        <w:t>)</w:t>
      </w:r>
      <w:r w:rsidR="00645883">
        <w:rPr>
          <w:b/>
        </w:rPr>
        <w:t xml:space="preserve"> </w:t>
      </w:r>
    </w:p>
    <w:p w:rsidR="007A6B67" w:rsidRDefault="00851273" w:rsidP="00C058A8">
      <w:pPr>
        <w:pStyle w:val="Lecturasparrafo"/>
        <w:rPr>
          <w:i/>
          <w:color w:val="808080" w:themeColor="background1" w:themeShade="80"/>
        </w:rPr>
      </w:pPr>
      <w:r>
        <w:rPr>
          <w:i/>
          <w:color w:val="808080" w:themeColor="background1" w:themeShade="80"/>
        </w:rPr>
        <w:t>Prescripciones sobre la cena pascual</w:t>
      </w:r>
    </w:p>
    <w:p w:rsidR="00F259E6" w:rsidRPr="005C70DE" w:rsidRDefault="00F259E6" w:rsidP="00C058A8">
      <w:pPr>
        <w:pStyle w:val="Lecturasparrafo"/>
        <w:rPr>
          <w:b/>
        </w:rPr>
      </w:pPr>
    </w:p>
    <w:p w:rsidR="005C70DE" w:rsidRDefault="00C058A8" w:rsidP="00C058A8">
      <w:pPr>
        <w:pStyle w:val="Lecturasparrafo"/>
      </w:pPr>
      <w:r w:rsidRPr="00C058A8">
        <w:t xml:space="preserve">Lectura </w:t>
      </w:r>
      <w:r w:rsidR="003D1623">
        <w:t>del</w:t>
      </w:r>
      <w:r w:rsidR="0080513F">
        <w:t xml:space="preserve"> libro </w:t>
      </w:r>
      <w:r w:rsidR="00851273">
        <w:t>del Éxodo</w:t>
      </w:r>
      <w:r w:rsidR="00AD6697">
        <w:t>.</w:t>
      </w:r>
    </w:p>
    <w:p w:rsidR="00851273" w:rsidRDefault="00851273" w:rsidP="002A7A37">
      <w:pPr>
        <w:pStyle w:val="Lecturasparrafo"/>
      </w:pPr>
      <w:r w:rsidRPr="00851273">
        <w:t>E</w:t>
      </w:r>
      <w:r>
        <w:t>n</w:t>
      </w:r>
      <w:r w:rsidRPr="00851273">
        <w:t xml:space="preserve"> aquellos d</w:t>
      </w:r>
      <w:r>
        <w:t>í</w:t>
      </w:r>
      <w:r w:rsidRPr="00851273">
        <w:t>as, dijo el Señor a Moisés y a Aarón en tierra de Egipto:</w:t>
      </w:r>
    </w:p>
    <w:p w:rsidR="00851273" w:rsidRDefault="00851273" w:rsidP="002A7A37">
      <w:pPr>
        <w:pStyle w:val="Lecturasparrafo"/>
      </w:pPr>
      <w:r w:rsidRPr="00851273">
        <w:t xml:space="preserve">«Este mes será para vosotros el principal de los meses; será para vosotros el primer mes del año. Decid a toda la asamblea de los hijos de Israel: </w:t>
      </w:r>
      <w:r>
        <w:t>“</w:t>
      </w:r>
      <w:r w:rsidRPr="00851273">
        <w:t xml:space="preserve">El diez de este mes cada uno procurará un animal para su familia, uno por casa. Si la familia es demasiado pequeña para comérselo, que se junte con el vecino más próximo a su casa, hasta completar el número de personas; y cada uno comerá su parte hasta terminarlo. </w:t>
      </w:r>
    </w:p>
    <w:p w:rsidR="00851273" w:rsidRDefault="00851273" w:rsidP="002A7A37">
      <w:pPr>
        <w:pStyle w:val="Lecturasparrafo"/>
      </w:pPr>
      <w:r w:rsidRPr="00851273">
        <w:t xml:space="preserve">Será un animal sin defecto, macho, de un año; lo escogeréis entre los corderos o los cabritos. </w:t>
      </w:r>
    </w:p>
    <w:p w:rsidR="00851273" w:rsidRDefault="00851273" w:rsidP="002A7A37">
      <w:pPr>
        <w:pStyle w:val="Lecturasparrafo"/>
      </w:pPr>
      <w:r w:rsidRPr="00851273">
        <w:t xml:space="preserve">Lo guardaréis hasta el día catorce del mes y toda la asamblea de los hijos de Israel lo matará al atardecer”. Tomaréis la sangre y rociaréis las dos jambas y el dintel de la casa donde lo comáis. Esa noche comeréis la carne, asada a fuego, y comeréis panes sin fermentar y hierbas amargas. </w:t>
      </w:r>
    </w:p>
    <w:p w:rsidR="00851273" w:rsidRDefault="00851273" w:rsidP="002A7A37">
      <w:pPr>
        <w:pStyle w:val="Lecturasparrafo"/>
      </w:pPr>
      <w:r w:rsidRPr="00851273">
        <w:t>Y lo comeréis así: la cintura ceñida, las sandalias en los pies, un bastón en la mano; y os lo comeréis a toda prisa, porque es la Pascua, el Paso del Señor.</w:t>
      </w:r>
    </w:p>
    <w:p w:rsidR="00851273" w:rsidRDefault="00851273" w:rsidP="002A7A37">
      <w:pPr>
        <w:pStyle w:val="Lecturasparrafo"/>
      </w:pPr>
      <w:r w:rsidRPr="00851273">
        <w:t>Yo pasaré esta noche por la tierra de Egipto y heriré a todos los primogénitos de la tierra de Egipto, desde los hombres hasta los ganados, y me tomaré justicia de todos los dioses de Egipto. Yo, el Señor.</w:t>
      </w:r>
    </w:p>
    <w:p w:rsidR="00851273" w:rsidRDefault="00851273" w:rsidP="002A7A37">
      <w:pPr>
        <w:pStyle w:val="Lecturasparrafo"/>
      </w:pPr>
      <w:r w:rsidRPr="00851273">
        <w:t>La sangre será vuestra señal en las casas donde habitáis. Cuando yo vea la sangre, pasaré de largo ante vosotros, y no habrá entre vosotros plaga exterminadora, cuando yo hiera a la tierra de Egipto.</w:t>
      </w:r>
    </w:p>
    <w:p w:rsidR="0021053F" w:rsidRDefault="00851273" w:rsidP="002A7A37">
      <w:pPr>
        <w:pStyle w:val="Lecturasparrafo"/>
      </w:pPr>
      <w:r w:rsidRPr="00851273">
        <w:t>Este será un día memorable para vosotros; en él celebraréis fiesta en honor del Señor. De generación en generación, como ley perpetua lo festejaréis</w:t>
      </w:r>
      <w:r w:rsidR="003E4018" w:rsidRPr="003E4018">
        <w:t xml:space="preserve">. </w:t>
      </w:r>
      <w:r w:rsidR="005C70DE" w:rsidRPr="005C70DE">
        <w:cr/>
      </w:r>
    </w:p>
    <w:p w:rsidR="005C70DE" w:rsidRDefault="005C70DE" w:rsidP="00C058A8">
      <w:pPr>
        <w:pStyle w:val="Lecturasparrafo"/>
      </w:pPr>
      <w:r w:rsidRPr="005C70DE">
        <w:t>Palabra de Dios.</w:t>
      </w:r>
      <w:r w:rsidRPr="005C70DE">
        <w:cr/>
      </w:r>
      <w:r w:rsidRPr="005C70DE">
        <w:cr/>
      </w:r>
      <w:r w:rsidRPr="005C70DE">
        <w:cr/>
      </w:r>
      <w:r w:rsidRPr="005C70DE">
        <w:rPr>
          <w:b/>
        </w:rPr>
        <w:t>SALMO RESPONSORIAL</w:t>
      </w:r>
      <w:r w:rsidR="007A6B67">
        <w:rPr>
          <w:b/>
        </w:rPr>
        <w:t xml:space="preserve"> </w:t>
      </w:r>
      <w:r w:rsidR="00C058A8">
        <w:rPr>
          <w:b/>
        </w:rPr>
        <w:t>(</w:t>
      </w:r>
      <w:r w:rsidR="0062710B">
        <w:rPr>
          <w:b/>
        </w:rPr>
        <w:t xml:space="preserve">Sal </w:t>
      </w:r>
      <w:r w:rsidR="00851273">
        <w:rPr>
          <w:b/>
        </w:rPr>
        <w:t xml:space="preserve">115, 12-13. 15 y 16abc. 17-18 </w:t>
      </w:r>
      <w:r w:rsidR="00C058A8" w:rsidRPr="00C058A8">
        <w:rPr>
          <w:b/>
        </w:rPr>
        <w:t>(R.:</w:t>
      </w:r>
      <w:r w:rsidR="002A7A37">
        <w:rPr>
          <w:b/>
        </w:rPr>
        <w:t xml:space="preserve"> </w:t>
      </w:r>
      <w:r w:rsidR="00851273">
        <w:rPr>
          <w:b/>
        </w:rPr>
        <w:t>cf. 1 Cor 10, 16</w:t>
      </w:r>
      <w:r w:rsidR="00C058A8" w:rsidRPr="00C058A8">
        <w:rPr>
          <w:b/>
        </w:rPr>
        <w:t>)</w:t>
      </w:r>
      <w:r w:rsidR="007A6B67">
        <w:rPr>
          <w:b/>
        </w:rPr>
        <w:t>)</w:t>
      </w:r>
      <w:r w:rsidRPr="005C70DE">
        <w:rPr>
          <w:b/>
        </w:rPr>
        <w:cr/>
      </w:r>
    </w:p>
    <w:p w:rsidR="005C70DE" w:rsidRPr="0021053F" w:rsidRDefault="00A26531" w:rsidP="0080513F">
      <w:pPr>
        <w:pStyle w:val="Lecturasparrafo"/>
        <w:spacing w:after="0"/>
        <w:ind w:firstLine="0"/>
        <w:rPr>
          <w:i/>
        </w:rPr>
      </w:pPr>
      <w:r w:rsidRPr="00A26531">
        <w:rPr>
          <w:b/>
          <w:i/>
        </w:rPr>
        <w:t>R.</w:t>
      </w:r>
      <w:r>
        <w:rPr>
          <w:i/>
        </w:rPr>
        <w:t xml:space="preserve"> </w:t>
      </w:r>
      <w:r w:rsidR="00851273" w:rsidRPr="00851273">
        <w:rPr>
          <w:i/>
        </w:rPr>
        <w:t>El cáliz de la bendición es comunión de la sangre de Cristo</w:t>
      </w:r>
      <w:r w:rsidR="005C70DE" w:rsidRPr="0021053F">
        <w:rPr>
          <w:i/>
        </w:rPr>
        <w:t>.</w:t>
      </w:r>
      <w:r w:rsidR="005C70DE" w:rsidRPr="0021053F">
        <w:rPr>
          <w:i/>
        </w:rPr>
        <w:cr/>
      </w:r>
    </w:p>
    <w:p w:rsidR="005A26C3" w:rsidRDefault="00851273" w:rsidP="00A36010">
      <w:pPr>
        <w:pStyle w:val="salmo"/>
        <w:spacing w:before="0" w:after="0"/>
      </w:pPr>
      <w:r w:rsidRPr="00851273">
        <w:t xml:space="preserve">¿Cómo pagaré al Señor </w:t>
      </w:r>
    </w:p>
    <w:p w:rsidR="005A26C3" w:rsidRDefault="00851273" w:rsidP="00A36010">
      <w:pPr>
        <w:pStyle w:val="salmo"/>
        <w:spacing w:before="0" w:after="0"/>
      </w:pPr>
      <w:r w:rsidRPr="00851273">
        <w:t xml:space="preserve">todo el bien que me ha hecho? </w:t>
      </w:r>
    </w:p>
    <w:p w:rsidR="005A26C3" w:rsidRDefault="00851273" w:rsidP="00A36010">
      <w:pPr>
        <w:pStyle w:val="salmo"/>
        <w:spacing w:before="0" w:after="0"/>
      </w:pPr>
      <w:r w:rsidRPr="00851273">
        <w:t xml:space="preserve">Alzaré la copa de la salvación, </w:t>
      </w:r>
    </w:p>
    <w:p w:rsidR="005A26C3" w:rsidRDefault="00851273" w:rsidP="00A36010">
      <w:pPr>
        <w:pStyle w:val="salmo"/>
        <w:spacing w:before="0" w:after="0"/>
      </w:pPr>
      <w:r w:rsidRPr="00851273">
        <w:t xml:space="preserve">invocando el nombre del Señor. </w:t>
      </w:r>
      <w:r w:rsidR="005A26C3">
        <w:t>R</w:t>
      </w:r>
      <w:r w:rsidRPr="00851273">
        <w:t>.</w:t>
      </w:r>
    </w:p>
    <w:p w:rsidR="005A26C3" w:rsidRDefault="005A26C3" w:rsidP="00A36010">
      <w:pPr>
        <w:pStyle w:val="salmo"/>
        <w:spacing w:before="0" w:after="0"/>
      </w:pPr>
    </w:p>
    <w:p w:rsidR="005A26C3" w:rsidRDefault="00851273" w:rsidP="00A36010">
      <w:pPr>
        <w:pStyle w:val="salmo"/>
        <w:spacing w:before="0" w:after="0"/>
      </w:pPr>
      <w:r w:rsidRPr="00851273">
        <w:t xml:space="preserve">Mucho le cuesta al Señor </w:t>
      </w:r>
    </w:p>
    <w:p w:rsidR="005A26C3" w:rsidRDefault="00851273" w:rsidP="00A36010">
      <w:pPr>
        <w:pStyle w:val="salmo"/>
        <w:spacing w:before="0" w:after="0"/>
      </w:pPr>
      <w:r w:rsidRPr="00851273">
        <w:t xml:space="preserve">la muerte de sus fieles. </w:t>
      </w:r>
    </w:p>
    <w:p w:rsidR="005A26C3" w:rsidRDefault="00851273" w:rsidP="00A36010">
      <w:pPr>
        <w:pStyle w:val="salmo"/>
        <w:spacing w:before="0" w:after="0"/>
      </w:pPr>
      <w:r w:rsidRPr="00851273">
        <w:lastRenderedPageBreak/>
        <w:t xml:space="preserve">Señor, yo soy tu siervo, </w:t>
      </w:r>
    </w:p>
    <w:p w:rsidR="005A26C3" w:rsidRDefault="00851273" w:rsidP="00A36010">
      <w:pPr>
        <w:pStyle w:val="salmo"/>
        <w:spacing w:before="0" w:after="0"/>
      </w:pPr>
      <w:r w:rsidRPr="00851273">
        <w:t xml:space="preserve">hijo de tu esclava: </w:t>
      </w:r>
    </w:p>
    <w:p w:rsidR="005A26C3" w:rsidRDefault="00851273" w:rsidP="00A36010">
      <w:pPr>
        <w:pStyle w:val="salmo"/>
        <w:spacing w:before="0" w:after="0"/>
      </w:pPr>
      <w:r w:rsidRPr="00851273">
        <w:t xml:space="preserve">rompiste mis cadenas. </w:t>
      </w:r>
      <w:r w:rsidR="005A26C3">
        <w:t>R</w:t>
      </w:r>
      <w:r w:rsidRPr="00851273">
        <w:t>.</w:t>
      </w:r>
    </w:p>
    <w:p w:rsidR="005A26C3" w:rsidRDefault="005A26C3" w:rsidP="00A36010">
      <w:pPr>
        <w:pStyle w:val="salmo"/>
        <w:spacing w:before="0" w:after="0"/>
      </w:pPr>
    </w:p>
    <w:p w:rsidR="005A26C3" w:rsidRDefault="00851273" w:rsidP="00A36010">
      <w:pPr>
        <w:pStyle w:val="salmo"/>
        <w:spacing w:before="0" w:after="0"/>
      </w:pPr>
      <w:r w:rsidRPr="00851273">
        <w:t>Te ofreceré un sacrificio de alabanza</w:t>
      </w:r>
    </w:p>
    <w:p w:rsidR="005A26C3" w:rsidRDefault="00851273" w:rsidP="00A36010">
      <w:pPr>
        <w:pStyle w:val="salmo"/>
        <w:spacing w:before="0" w:after="0"/>
      </w:pPr>
      <w:r w:rsidRPr="00851273">
        <w:t>invocando el nombre del Señor.</w:t>
      </w:r>
    </w:p>
    <w:p w:rsidR="005A26C3" w:rsidRDefault="00851273" w:rsidP="00A36010">
      <w:pPr>
        <w:pStyle w:val="salmo"/>
        <w:spacing w:before="0" w:after="0"/>
      </w:pPr>
      <w:r w:rsidRPr="00851273">
        <w:t>Cumpliré al Señor mis votos</w:t>
      </w:r>
    </w:p>
    <w:p w:rsidR="001F3AA6" w:rsidRDefault="00851273" w:rsidP="00A36010">
      <w:pPr>
        <w:pStyle w:val="salmo"/>
        <w:spacing w:before="0" w:after="0"/>
      </w:pPr>
      <w:r w:rsidRPr="00851273">
        <w:t xml:space="preserve">en presencia de todo el pueblo. </w:t>
      </w:r>
      <w:r w:rsidR="00245E12">
        <w:t>R</w:t>
      </w:r>
      <w:r w:rsidR="00C0533B">
        <w:t>.</w:t>
      </w:r>
    </w:p>
    <w:p w:rsidR="006E0863" w:rsidRDefault="006E0863" w:rsidP="0014682E">
      <w:pPr>
        <w:pStyle w:val="salmo"/>
        <w:spacing w:before="0" w:after="0"/>
        <w:ind w:left="0"/>
      </w:pPr>
    </w:p>
    <w:p w:rsidR="0080513F" w:rsidRDefault="0080513F" w:rsidP="0014682E">
      <w:pPr>
        <w:pStyle w:val="salmo"/>
        <w:spacing w:before="0" w:after="0"/>
        <w:ind w:left="0"/>
      </w:pPr>
    </w:p>
    <w:p w:rsidR="005C70DE" w:rsidRDefault="005C70DE" w:rsidP="00C058A8">
      <w:pPr>
        <w:pStyle w:val="Lecturasparrafo"/>
        <w:rPr>
          <w:b/>
        </w:rPr>
      </w:pPr>
      <w:r w:rsidRPr="005C70DE">
        <w:rPr>
          <w:b/>
        </w:rPr>
        <w:t>SEGUNDA LECTURA</w:t>
      </w:r>
      <w:r w:rsidR="0021053F">
        <w:rPr>
          <w:b/>
        </w:rPr>
        <w:t xml:space="preserve"> </w:t>
      </w:r>
      <w:r w:rsidR="007A6B67">
        <w:rPr>
          <w:b/>
        </w:rPr>
        <w:t>(</w:t>
      </w:r>
      <w:r w:rsidR="00EE4689">
        <w:rPr>
          <w:b/>
        </w:rPr>
        <w:t>1</w:t>
      </w:r>
      <w:r w:rsidR="005A26C3">
        <w:rPr>
          <w:b/>
        </w:rPr>
        <w:t xml:space="preserve"> Cor 11, 23-26</w:t>
      </w:r>
      <w:r w:rsidR="007A6B67">
        <w:rPr>
          <w:b/>
        </w:rPr>
        <w:t>)</w:t>
      </w:r>
    </w:p>
    <w:p w:rsidR="00C058A8" w:rsidRPr="00645883" w:rsidRDefault="005A26C3" w:rsidP="00C058A8">
      <w:pPr>
        <w:pStyle w:val="Lecturasparrafo"/>
        <w:rPr>
          <w:i/>
          <w:color w:val="808080" w:themeColor="background1" w:themeShade="80"/>
        </w:rPr>
      </w:pPr>
      <w:r>
        <w:rPr>
          <w:i/>
          <w:color w:val="808080" w:themeColor="background1" w:themeShade="80"/>
        </w:rPr>
        <w:t>Cada vez que coméis y bebéis, proclamáis la muerte del Señor</w:t>
      </w:r>
    </w:p>
    <w:p w:rsidR="007D63A3" w:rsidRDefault="007D63A3" w:rsidP="00C058A8">
      <w:pPr>
        <w:pStyle w:val="Lecturasparrafo"/>
      </w:pPr>
    </w:p>
    <w:p w:rsidR="005C70DE" w:rsidRDefault="007B2D29" w:rsidP="00C058A8">
      <w:pPr>
        <w:pStyle w:val="Lecturasparrafo"/>
      </w:pPr>
      <w:r>
        <w:t>Lectura</w:t>
      </w:r>
      <w:r w:rsidR="00874BA5">
        <w:t xml:space="preserve"> de la </w:t>
      </w:r>
      <w:r w:rsidR="005A26C3">
        <w:t xml:space="preserve">primera </w:t>
      </w:r>
      <w:r w:rsidR="0062710B">
        <w:t>carta de</w:t>
      </w:r>
      <w:r w:rsidR="00D46E52">
        <w:t>l</w:t>
      </w:r>
      <w:r w:rsidR="0062710B">
        <w:t xml:space="preserve"> </w:t>
      </w:r>
      <w:r w:rsidR="00D46E52">
        <w:t xml:space="preserve">apóstol </w:t>
      </w:r>
      <w:r w:rsidR="0062710B">
        <w:t xml:space="preserve">san Pablo a </w:t>
      </w:r>
      <w:r w:rsidR="00080BF9">
        <w:t xml:space="preserve">los </w:t>
      </w:r>
      <w:r w:rsidR="005A26C3">
        <w:t>Corintios</w:t>
      </w:r>
      <w:r w:rsidR="005C70DE" w:rsidRPr="005C70DE">
        <w:t>.</w:t>
      </w:r>
      <w:r w:rsidR="005C70DE" w:rsidRPr="005C70DE">
        <w:cr/>
      </w:r>
    </w:p>
    <w:p w:rsidR="005A26C3" w:rsidRDefault="005A26C3" w:rsidP="001E60AA">
      <w:pPr>
        <w:pStyle w:val="Lecturasparrafo"/>
      </w:pPr>
      <w:r w:rsidRPr="005A26C3">
        <w:t>H</w:t>
      </w:r>
      <w:r>
        <w:t>ermanos:</w:t>
      </w:r>
    </w:p>
    <w:p w:rsidR="005A26C3" w:rsidRDefault="005A26C3" w:rsidP="001E60AA">
      <w:pPr>
        <w:pStyle w:val="Lecturasparrafo"/>
      </w:pPr>
      <w:r w:rsidRPr="005A26C3">
        <w:t xml:space="preserve">Yo he recibido una tradición, que procede del Señor y que a mi vez os he transmitido: que el Señor Jesús, en la noche en que iba a ser entregado, tomó pan y, pronunciando la Acción de Gracias, lo partió y dijo: </w:t>
      </w:r>
    </w:p>
    <w:p w:rsidR="005A26C3" w:rsidRDefault="005A26C3" w:rsidP="001E60AA">
      <w:pPr>
        <w:pStyle w:val="Lecturasparrafo"/>
      </w:pPr>
      <w:r w:rsidRPr="005A26C3">
        <w:t>«Esto es mi cuerpo, que se entrega por vosotros. Haced esto en memoria m</w:t>
      </w:r>
      <w:r>
        <w:t>í</w:t>
      </w:r>
      <w:r w:rsidRPr="005A26C3">
        <w:t>a».</w:t>
      </w:r>
    </w:p>
    <w:p w:rsidR="005A26C3" w:rsidRDefault="005A26C3" w:rsidP="001E60AA">
      <w:pPr>
        <w:pStyle w:val="Lecturasparrafo"/>
      </w:pPr>
      <w:r w:rsidRPr="005A26C3">
        <w:t>Lo mismo hizo con el cáliz, después de cenar, diciendo:</w:t>
      </w:r>
    </w:p>
    <w:p w:rsidR="005A26C3" w:rsidRDefault="005A26C3" w:rsidP="001E60AA">
      <w:pPr>
        <w:pStyle w:val="Lecturasparrafo"/>
      </w:pPr>
      <w:r w:rsidRPr="005A26C3">
        <w:t>«Este cáliz es la nueva alianza en mi sangre; haced esto cada vez que lo bebáis, en memoria mía».</w:t>
      </w:r>
    </w:p>
    <w:p w:rsidR="001E60AA" w:rsidRDefault="005A26C3" w:rsidP="001E60AA">
      <w:pPr>
        <w:pStyle w:val="Lecturasparrafo"/>
      </w:pPr>
      <w:r w:rsidRPr="005A26C3">
        <w:t>Por eso, cada vez que coméis de este pan y bebéis del cáliz, proclamáis la muerte del Señor, hasta que vuelva</w:t>
      </w:r>
      <w:r w:rsidR="001E60AA">
        <w:t>.</w:t>
      </w:r>
    </w:p>
    <w:p w:rsidR="001E60AA" w:rsidRDefault="001E60AA" w:rsidP="001E60AA">
      <w:pPr>
        <w:pStyle w:val="Lecturasparrafo"/>
      </w:pPr>
    </w:p>
    <w:p w:rsidR="001E60AA" w:rsidRDefault="001E60AA" w:rsidP="001E60AA">
      <w:pPr>
        <w:pStyle w:val="Lecturasparrafo"/>
      </w:pPr>
      <w:r w:rsidRPr="005C70DE">
        <w:t>Palabra de Dios.</w:t>
      </w:r>
    </w:p>
    <w:p w:rsidR="001E60AA" w:rsidRDefault="001E60AA" w:rsidP="00B318A1">
      <w:pPr>
        <w:pStyle w:val="Lecturasparrafo"/>
        <w:jc w:val="center"/>
      </w:pPr>
    </w:p>
    <w:p w:rsidR="0080513F" w:rsidRDefault="0080513F" w:rsidP="00B318A1">
      <w:pPr>
        <w:pStyle w:val="Lecturasparrafo"/>
        <w:jc w:val="center"/>
      </w:pPr>
    </w:p>
    <w:p w:rsidR="005C70DE" w:rsidRPr="005C70DE" w:rsidRDefault="001E60AA" w:rsidP="00B318A1">
      <w:pPr>
        <w:pStyle w:val="Lecturasparrafo"/>
        <w:ind w:firstLine="0"/>
        <w:rPr>
          <w:b/>
        </w:rPr>
      </w:pPr>
      <w:r>
        <w:rPr>
          <w:b/>
        </w:rPr>
        <w:t>Versículo antes del Evangelio</w:t>
      </w:r>
      <w:r w:rsidR="00132222">
        <w:rPr>
          <w:b/>
        </w:rPr>
        <w:t xml:space="preserve"> (</w:t>
      </w:r>
      <w:r w:rsidR="005A26C3">
        <w:rPr>
          <w:b/>
        </w:rPr>
        <w:t>Jn 13, 34</w:t>
      </w:r>
      <w:r w:rsidR="00132222">
        <w:rPr>
          <w:b/>
        </w:rPr>
        <w:t>)</w:t>
      </w:r>
    </w:p>
    <w:p w:rsidR="005A26C3" w:rsidRDefault="005C70DE" w:rsidP="005A26C3">
      <w:pPr>
        <w:pStyle w:val="Lecturasparrafo"/>
        <w:spacing w:before="0" w:after="0"/>
      </w:pPr>
      <w:r w:rsidRPr="005C70DE">
        <w:cr/>
      </w:r>
      <w:r w:rsidR="001E60AA">
        <w:rPr>
          <w:b/>
        </w:rPr>
        <w:t>V</w:t>
      </w:r>
      <w:r w:rsidR="00FB661F" w:rsidRPr="00FB661F">
        <w:rPr>
          <w:b/>
        </w:rPr>
        <w:t>.</w:t>
      </w:r>
      <w:r w:rsidR="00FB661F">
        <w:t xml:space="preserve"> </w:t>
      </w:r>
      <w:r w:rsidR="005A26C3">
        <w:t>Os doy un mandamiento nuevo –dice el Señor-:</w:t>
      </w:r>
    </w:p>
    <w:p w:rsidR="00986306" w:rsidRDefault="005A26C3" w:rsidP="005A26C3">
      <w:pPr>
        <w:pStyle w:val="Lecturasparrafo"/>
        <w:spacing w:before="0" w:after="0"/>
      </w:pPr>
      <w:r>
        <w:t>que os améis unos a otros, como yo os he amado</w:t>
      </w:r>
      <w:r w:rsidR="00132222">
        <w:t>.</w:t>
      </w:r>
    </w:p>
    <w:p w:rsidR="0080513F" w:rsidRDefault="0080513F" w:rsidP="00787239">
      <w:pPr>
        <w:pStyle w:val="Lecturasparrafo"/>
      </w:pPr>
    </w:p>
    <w:p w:rsidR="005A26C3" w:rsidRDefault="005A26C3" w:rsidP="00787239">
      <w:pPr>
        <w:pStyle w:val="Lecturasparrafo"/>
      </w:pPr>
    </w:p>
    <w:p w:rsidR="005E2DD8" w:rsidRPr="005C70DE" w:rsidRDefault="00C07EC2" w:rsidP="00787239">
      <w:pPr>
        <w:pStyle w:val="Lecturasparrafo"/>
        <w:rPr>
          <w:b/>
        </w:rPr>
      </w:pPr>
      <w:r>
        <w:rPr>
          <w:b/>
        </w:rPr>
        <w:t>EVANGELIO</w:t>
      </w:r>
      <w:r w:rsidR="00FB661F">
        <w:rPr>
          <w:b/>
        </w:rPr>
        <w:t xml:space="preserve"> (</w:t>
      </w:r>
      <w:r w:rsidR="005A26C3">
        <w:rPr>
          <w:b/>
        </w:rPr>
        <w:t>Jn 13, 1-15</w:t>
      </w:r>
      <w:r w:rsidR="007A6B67">
        <w:rPr>
          <w:b/>
        </w:rPr>
        <w:t>)</w:t>
      </w:r>
      <w:r w:rsidR="001137FC">
        <w:rPr>
          <w:b/>
        </w:rPr>
        <w:t xml:space="preserve"> </w:t>
      </w:r>
    </w:p>
    <w:p w:rsidR="005E2DD8" w:rsidRPr="00645883" w:rsidRDefault="005A26C3" w:rsidP="005F5071">
      <w:pPr>
        <w:pStyle w:val="Lecturasparrafo"/>
        <w:rPr>
          <w:i/>
          <w:color w:val="808080" w:themeColor="background1" w:themeShade="80"/>
        </w:rPr>
      </w:pPr>
      <w:r>
        <w:rPr>
          <w:i/>
          <w:color w:val="808080" w:themeColor="background1" w:themeShade="80"/>
        </w:rPr>
        <w:t>Los amó hasta el extremo</w:t>
      </w:r>
    </w:p>
    <w:p w:rsidR="005E2DD8" w:rsidRDefault="005E2DD8" w:rsidP="005E2DD8">
      <w:pPr>
        <w:pStyle w:val="Lecturasparrafo"/>
      </w:pPr>
    </w:p>
    <w:p w:rsidR="005E2DD8" w:rsidRDefault="005A26C3" w:rsidP="005E2DD8">
      <w:pPr>
        <w:pStyle w:val="Lecturasparrafo"/>
      </w:pPr>
      <w:r>
        <w:t>Lectura del Santo Evangelio según san Juan.</w:t>
      </w:r>
    </w:p>
    <w:p w:rsidR="00C85660" w:rsidRDefault="00C85660" w:rsidP="005E2DD8">
      <w:pPr>
        <w:pStyle w:val="Lecturasparrafo"/>
      </w:pPr>
    </w:p>
    <w:p w:rsidR="005A26C3" w:rsidRDefault="005A26C3" w:rsidP="00D96C24">
      <w:pPr>
        <w:pStyle w:val="Lecturasparrafo"/>
      </w:pPr>
      <w:r>
        <w:lastRenderedPageBreak/>
        <w:t>Antes</w:t>
      </w:r>
      <w:r w:rsidRPr="005A26C3">
        <w:t xml:space="preserve"> de la fiesta de la Pascua, sabiendo Jesús que había llegado su hora de pasar de este mundo al Padre, habiendo amado a los suyos que estaban en el mundo, los amó hasta el extremo.</w:t>
      </w:r>
    </w:p>
    <w:p w:rsidR="005A26C3" w:rsidRDefault="005A26C3" w:rsidP="00D96C24">
      <w:pPr>
        <w:pStyle w:val="Lecturasparrafo"/>
      </w:pPr>
      <w:r w:rsidRPr="005A26C3">
        <w:t xml:space="preserve">Estaban cenando; ya el diablo había suscitado en el corazón de Judas, hijo de Simón Iscariote, la intención de entregarlo; y Jesús, sabiendo que el Padre había puesto todo en sus manos, que venía de Dios y a Dios volvía, se levanta de la cena, se quita el manto y, tomando una toalla, se la ciñe; luego echa agua en la jofaina y se pone a lavarles los pies a los discípulos, secándoselos con la toalla que se había ceñido. </w:t>
      </w:r>
    </w:p>
    <w:p w:rsidR="005A26C3" w:rsidRDefault="005A26C3" w:rsidP="00D96C24">
      <w:pPr>
        <w:pStyle w:val="Lecturasparrafo"/>
      </w:pPr>
      <w:r w:rsidRPr="005A26C3">
        <w:t>Llegó a Simón Pedro, y este le dice:</w:t>
      </w:r>
    </w:p>
    <w:p w:rsidR="005A26C3" w:rsidRDefault="005A26C3" w:rsidP="00D96C24">
      <w:pPr>
        <w:pStyle w:val="Lecturasparrafo"/>
      </w:pPr>
      <w:r w:rsidRPr="005A26C3">
        <w:t>«Señor, ¿lavarme los pies tú a mí?</w:t>
      </w:r>
      <w:r>
        <w:t>»</w:t>
      </w:r>
      <w:r w:rsidRPr="005A26C3">
        <w:t>.</w:t>
      </w:r>
    </w:p>
    <w:p w:rsidR="005A26C3" w:rsidRDefault="005A26C3" w:rsidP="00D96C24">
      <w:pPr>
        <w:pStyle w:val="Lecturasparrafo"/>
      </w:pPr>
      <w:r w:rsidRPr="005A26C3">
        <w:t>Jesús le replicó:</w:t>
      </w:r>
    </w:p>
    <w:p w:rsidR="005A26C3" w:rsidRDefault="005A26C3" w:rsidP="00D96C24">
      <w:pPr>
        <w:pStyle w:val="Lecturasparrafo"/>
      </w:pPr>
      <w:r w:rsidRPr="005A26C3">
        <w:t>«Lo que yo hago, tú no lo entiendes ahora, pero lo comprenderás más tarde».</w:t>
      </w:r>
    </w:p>
    <w:p w:rsidR="005A26C3" w:rsidRDefault="005A26C3" w:rsidP="00D96C24">
      <w:pPr>
        <w:pStyle w:val="Lecturasparrafo"/>
      </w:pPr>
      <w:r w:rsidRPr="005A26C3">
        <w:t>Pedro le dice:</w:t>
      </w:r>
    </w:p>
    <w:p w:rsidR="005A26C3" w:rsidRDefault="005A26C3" w:rsidP="00D96C24">
      <w:pPr>
        <w:pStyle w:val="Lecturasparrafo"/>
      </w:pPr>
      <w:r w:rsidRPr="005A26C3">
        <w:t>«No me lavarás los pies jamás».</w:t>
      </w:r>
    </w:p>
    <w:p w:rsidR="005A26C3" w:rsidRDefault="005A26C3" w:rsidP="00D96C24">
      <w:pPr>
        <w:pStyle w:val="Lecturasparrafo"/>
      </w:pPr>
      <w:r w:rsidRPr="005A26C3">
        <w:t>Jesús le contestó:</w:t>
      </w:r>
    </w:p>
    <w:p w:rsidR="005A26C3" w:rsidRDefault="005A26C3" w:rsidP="00D96C24">
      <w:pPr>
        <w:pStyle w:val="Lecturasparrafo"/>
      </w:pPr>
      <w:r w:rsidRPr="005A26C3">
        <w:t>«Si no te lavo, no tienes parte conmigo».</w:t>
      </w:r>
    </w:p>
    <w:p w:rsidR="005A26C3" w:rsidRDefault="005A26C3" w:rsidP="00D96C24">
      <w:pPr>
        <w:pStyle w:val="Lecturasparrafo"/>
      </w:pPr>
      <w:r w:rsidRPr="005A26C3">
        <w:t>Simón Pedro le dice:</w:t>
      </w:r>
    </w:p>
    <w:p w:rsidR="005A26C3" w:rsidRDefault="005A26C3" w:rsidP="00D96C24">
      <w:pPr>
        <w:pStyle w:val="Lecturasparrafo"/>
      </w:pPr>
      <w:r w:rsidRPr="005A26C3">
        <w:t>«Señor, no solo los pies, sino también las manos y la cabeza».</w:t>
      </w:r>
    </w:p>
    <w:p w:rsidR="005A26C3" w:rsidRDefault="005A26C3" w:rsidP="00D96C24">
      <w:pPr>
        <w:pStyle w:val="Lecturasparrafo"/>
      </w:pPr>
      <w:r w:rsidRPr="005A26C3">
        <w:t>Jesús le dice:</w:t>
      </w:r>
    </w:p>
    <w:p w:rsidR="005A26C3" w:rsidRDefault="005A26C3" w:rsidP="00D96C24">
      <w:pPr>
        <w:pStyle w:val="Lecturasparrafo"/>
      </w:pPr>
      <w:r w:rsidRPr="005A26C3">
        <w:t>«Uno que se ha bañado no necesita lavarse más que los pies, porque todo él está limpio. Tambi</w:t>
      </w:r>
      <w:r>
        <w:t>é</w:t>
      </w:r>
      <w:r w:rsidRPr="005A26C3">
        <w:t xml:space="preserve">n vosotros estáis limpios, aunque no todos». </w:t>
      </w:r>
    </w:p>
    <w:p w:rsidR="005A26C3" w:rsidRDefault="005A26C3" w:rsidP="00D96C24">
      <w:pPr>
        <w:pStyle w:val="Lecturasparrafo"/>
      </w:pPr>
      <w:r w:rsidRPr="005A26C3">
        <w:t>Porque sabía quién lo iba a entregar, por eso dijo: «No todos estáis limpios».</w:t>
      </w:r>
    </w:p>
    <w:p w:rsidR="005A26C3" w:rsidRDefault="005A26C3" w:rsidP="00D96C24">
      <w:pPr>
        <w:pStyle w:val="Lecturasparrafo"/>
      </w:pPr>
      <w:r w:rsidRPr="005A26C3">
        <w:t>Cuando acabó de lavarles los pies, tomó el manto, se lo puso otra vez y les dijo</w:t>
      </w:r>
      <w:r>
        <w:t>:</w:t>
      </w:r>
    </w:p>
    <w:p w:rsidR="00D96C24" w:rsidRPr="005A26C3" w:rsidRDefault="005A26C3" w:rsidP="00D96C24">
      <w:pPr>
        <w:pStyle w:val="Lecturasparrafo"/>
      </w:pPr>
      <w:r w:rsidRPr="005A26C3">
        <w:t>«¿Comprendéis lo que he hecho con vosotros? Vosotros me llamáis “el Maestro” y “el Señor”, y decís bien, porque lo soy. Pues si yo, el Maestro y el Señor, os he lavado los pies, también vosotros debéis lavaros los pies unos a otros: os he dado ejemplo para que lo que yo he hecho con vosotros, vosotros también lo hagáis»</w:t>
      </w:r>
      <w:r w:rsidR="00D96C24" w:rsidRPr="005A26C3">
        <w:t xml:space="preserve">. </w:t>
      </w:r>
    </w:p>
    <w:p w:rsidR="00D96C24" w:rsidRPr="005C70DE" w:rsidRDefault="00D96C24" w:rsidP="00D96C24">
      <w:pPr>
        <w:pStyle w:val="Lecturasparrafo"/>
      </w:pPr>
      <w:r w:rsidRPr="005C70DE">
        <w:t>Palabra del Señor.</w:t>
      </w:r>
    </w:p>
    <w:sectPr w:rsidR="00D96C24" w:rsidRPr="005C70DE" w:rsidSect="0097605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59E" w:rsidRDefault="00F7059E" w:rsidP="00C058A8">
      <w:pPr>
        <w:spacing w:after="0" w:line="240" w:lineRule="auto"/>
      </w:pPr>
      <w:r>
        <w:separator/>
      </w:r>
    </w:p>
  </w:endnote>
  <w:endnote w:type="continuationSeparator" w:id="1">
    <w:p w:rsidR="00F7059E" w:rsidRDefault="00F7059E" w:rsidP="00C05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59E" w:rsidRDefault="00F7059E" w:rsidP="00C058A8">
      <w:pPr>
        <w:spacing w:after="0" w:line="240" w:lineRule="auto"/>
      </w:pPr>
      <w:r>
        <w:separator/>
      </w:r>
    </w:p>
  </w:footnote>
  <w:footnote w:type="continuationSeparator" w:id="1">
    <w:p w:rsidR="00F7059E" w:rsidRDefault="00F7059E" w:rsidP="00C058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C70DE"/>
    <w:rsid w:val="0005421A"/>
    <w:rsid w:val="00070CF7"/>
    <w:rsid w:val="00080BF9"/>
    <w:rsid w:val="00084EC7"/>
    <w:rsid w:val="00095519"/>
    <w:rsid w:val="000A35FB"/>
    <w:rsid w:val="000C1F21"/>
    <w:rsid w:val="000C4FAF"/>
    <w:rsid w:val="000D3A03"/>
    <w:rsid w:val="000E41A6"/>
    <w:rsid w:val="000F3A71"/>
    <w:rsid w:val="000F6E65"/>
    <w:rsid w:val="001137FC"/>
    <w:rsid w:val="001169CC"/>
    <w:rsid w:val="00125B86"/>
    <w:rsid w:val="00132222"/>
    <w:rsid w:val="001367DA"/>
    <w:rsid w:val="001378AE"/>
    <w:rsid w:val="0014682E"/>
    <w:rsid w:val="001555F4"/>
    <w:rsid w:val="00167DBC"/>
    <w:rsid w:val="00172643"/>
    <w:rsid w:val="00172695"/>
    <w:rsid w:val="001779F3"/>
    <w:rsid w:val="00194CC8"/>
    <w:rsid w:val="001A7A33"/>
    <w:rsid w:val="001B101C"/>
    <w:rsid w:val="001E11E7"/>
    <w:rsid w:val="001E60AA"/>
    <w:rsid w:val="001F2040"/>
    <w:rsid w:val="001F3AA6"/>
    <w:rsid w:val="002024DB"/>
    <w:rsid w:val="0021053F"/>
    <w:rsid w:val="00245E12"/>
    <w:rsid w:val="00246A40"/>
    <w:rsid w:val="002927F6"/>
    <w:rsid w:val="00294F7D"/>
    <w:rsid w:val="002A5BD0"/>
    <w:rsid w:val="002A7029"/>
    <w:rsid w:val="002A7A37"/>
    <w:rsid w:val="002B0680"/>
    <w:rsid w:val="002D1D49"/>
    <w:rsid w:val="002E7BBF"/>
    <w:rsid w:val="002F4561"/>
    <w:rsid w:val="003312A5"/>
    <w:rsid w:val="00336556"/>
    <w:rsid w:val="003504F0"/>
    <w:rsid w:val="00380FDC"/>
    <w:rsid w:val="003813ED"/>
    <w:rsid w:val="00393A37"/>
    <w:rsid w:val="00393ADC"/>
    <w:rsid w:val="003D1623"/>
    <w:rsid w:val="003E4018"/>
    <w:rsid w:val="00400756"/>
    <w:rsid w:val="004179C7"/>
    <w:rsid w:val="00422B40"/>
    <w:rsid w:val="0042529E"/>
    <w:rsid w:val="00437C04"/>
    <w:rsid w:val="00442291"/>
    <w:rsid w:val="00446978"/>
    <w:rsid w:val="004553BC"/>
    <w:rsid w:val="00484D87"/>
    <w:rsid w:val="00491CBC"/>
    <w:rsid w:val="004926DF"/>
    <w:rsid w:val="004939A8"/>
    <w:rsid w:val="004A6555"/>
    <w:rsid w:val="004B2E94"/>
    <w:rsid w:val="004D4055"/>
    <w:rsid w:val="004D4D6E"/>
    <w:rsid w:val="004E0452"/>
    <w:rsid w:val="004F01FF"/>
    <w:rsid w:val="004F4910"/>
    <w:rsid w:val="00501B0E"/>
    <w:rsid w:val="00512D96"/>
    <w:rsid w:val="00515888"/>
    <w:rsid w:val="00527F24"/>
    <w:rsid w:val="00592227"/>
    <w:rsid w:val="00595931"/>
    <w:rsid w:val="005A26C3"/>
    <w:rsid w:val="005A68E7"/>
    <w:rsid w:val="005B467F"/>
    <w:rsid w:val="005C6824"/>
    <w:rsid w:val="005C70DE"/>
    <w:rsid w:val="005E1DD3"/>
    <w:rsid w:val="005E2DD8"/>
    <w:rsid w:val="005E3175"/>
    <w:rsid w:val="005F09D6"/>
    <w:rsid w:val="005F5071"/>
    <w:rsid w:val="005F52CA"/>
    <w:rsid w:val="00626C14"/>
    <w:rsid w:val="0062710B"/>
    <w:rsid w:val="00645883"/>
    <w:rsid w:val="00653AA2"/>
    <w:rsid w:val="00661722"/>
    <w:rsid w:val="00665B06"/>
    <w:rsid w:val="00671C48"/>
    <w:rsid w:val="006C0C82"/>
    <w:rsid w:val="006D3910"/>
    <w:rsid w:val="006E0863"/>
    <w:rsid w:val="006E7E40"/>
    <w:rsid w:val="007047EE"/>
    <w:rsid w:val="007077A0"/>
    <w:rsid w:val="007352B0"/>
    <w:rsid w:val="007465CC"/>
    <w:rsid w:val="00751DA3"/>
    <w:rsid w:val="00766CE4"/>
    <w:rsid w:val="00784B44"/>
    <w:rsid w:val="00787239"/>
    <w:rsid w:val="007A6B67"/>
    <w:rsid w:val="007B2D29"/>
    <w:rsid w:val="007C2ABC"/>
    <w:rsid w:val="007C50A4"/>
    <w:rsid w:val="007D63A3"/>
    <w:rsid w:val="007E35E8"/>
    <w:rsid w:val="0080513F"/>
    <w:rsid w:val="00812313"/>
    <w:rsid w:val="00821F62"/>
    <w:rsid w:val="00851273"/>
    <w:rsid w:val="0085133D"/>
    <w:rsid w:val="00874BA5"/>
    <w:rsid w:val="0087742E"/>
    <w:rsid w:val="00880D33"/>
    <w:rsid w:val="00887AE9"/>
    <w:rsid w:val="008C18E9"/>
    <w:rsid w:val="008D6FAD"/>
    <w:rsid w:val="008F252A"/>
    <w:rsid w:val="008F4CD5"/>
    <w:rsid w:val="0091101B"/>
    <w:rsid w:val="009445CD"/>
    <w:rsid w:val="009558F9"/>
    <w:rsid w:val="009614D2"/>
    <w:rsid w:val="00964BF7"/>
    <w:rsid w:val="009717DA"/>
    <w:rsid w:val="00973B53"/>
    <w:rsid w:val="009753A9"/>
    <w:rsid w:val="00976057"/>
    <w:rsid w:val="009763D5"/>
    <w:rsid w:val="00986306"/>
    <w:rsid w:val="009935CA"/>
    <w:rsid w:val="009C1B37"/>
    <w:rsid w:val="009C44C7"/>
    <w:rsid w:val="009C5D84"/>
    <w:rsid w:val="009D4A50"/>
    <w:rsid w:val="009E5EE0"/>
    <w:rsid w:val="009E6ED3"/>
    <w:rsid w:val="009F317E"/>
    <w:rsid w:val="00A003F8"/>
    <w:rsid w:val="00A22BC3"/>
    <w:rsid w:val="00A25F41"/>
    <w:rsid w:val="00A26531"/>
    <w:rsid w:val="00A36010"/>
    <w:rsid w:val="00A42ABC"/>
    <w:rsid w:val="00A43182"/>
    <w:rsid w:val="00A463E6"/>
    <w:rsid w:val="00A558F3"/>
    <w:rsid w:val="00A6186F"/>
    <w:rsid w:val="00A83797"/>
    <w:rsid w:val="00AB233B"/>
    <w:rsid w:val="00AB309B"/>
    <w:rsid w:val="00AB66D0"/>
    <w:rsid w:val="00AC4550"/>
    <w:rsid w:val="00AD6697"/>
    <w:rsid w:val="00AE7452"/>
    <w:rsid w:val="00B0041A"/>
    <w:rsid w:val="00B026A0"/>
    <w:rsid w:val="00B318A1"/>
    <w:rsid w:val="00B42289"/>
    <w:rsid w:val="00B511A6"/>
    <w:rsid w:val="00B761EA"/>
    <w:rsid w:val="00B8038F"/>
    <w:rsid w:val="00BA56A9"/>
    <w:rsid w:val="00BB336C"/>
    <w:rsid w:val="00BD0F7A"/>
    <w:rsid w:val="00BF69DA"/>
    <w:rsid w:val="00C0533B"/>
    <w:rsid w:val="00C058A8"/>
    <w:rsid w:val="00C07EC2"/>
    <w:rsid w:val="00C17939"/>
    <w:rsid w:val="00C32E79"/>
    <w:rsid w:val="00C60692"/>
    <w:rsid w:val="00C63017"/>
    <w:rsid w:val="00C70E56"/>
    <w:rsid w:val="00C84228"/>
    <w:rsid w:val="00C846ED"/>
    <w:rsid w:val="00C84C07"/>
    <w:rsid w:val="00C85660"/>
    <w:rsid w:val="00C87879"/>
    <w:rsid w:val="00C914B9"/>
    <w:rsid w:val="00CB551A"/>
    <w:rsid w:val="00CD4A9D"/>
    <w:rsid w:val="00CD6A40"/>
    <w:rsid w:val="00CE0C20"/>
    <w:rsid w:val="00CE4762"/>
    <w:rsid w:val="00D1340E"/>
    <w:rsid w:val="00D42051"/>
    <w:rsid w:val="00D46E52"/>
    <w:rsid w:val="00D70978"/>
    <w:rsid w:val="00D76D3F"/>
    <w:rsid w:val="00D770BE"/>
    <w:rsid w:val="00D77A06"/>
    <w:rsid w:val="00D90B44"/>
    <w:rsid w:val="00D96C24"/>
    <w:rsid w:val="00DA7672"/>
    <w:rsid w:val="00DC277F"/>
    <w:rsid w:val="00DE21F2"/>
    <w:rsid w:val="00DE3F4E"/>
    <w:rsid w:val="00DF3D6C"/>
    <w:rsid w:val="00E013D6"/>
    <w:rsid w:val="00E27574"/>
    <w:rsid w:val="00E30A48"/>
    <w:rsid w:val="00E31748"/>
    <w:rsid w:val="00E41F25"/>
    <w:rsid w:val="00E521AC"/>
    <w:rsid w:val="00E77853"/>
    <w:rsid w:val="00E80623"/>
    <w:rsid w:val="00E82338"/>
    <w:rsid w:val="00EB0F25"/>
    <w:rsid w:val="00ED479D"/>
    <w:rsid w:val="00EE4689"/>
    <w:rsid w:val="00EE4BA6"/>
    <w:rsid w:val="00F0656D"/>
    <w:rsid w:val="00F259E6"/>
    <w:rsid w:val="00F51923"/>
    <w:rsid w:val="00F53C46"/>
    <w:rsid w:val="00F63489"/>
    <w:rsid w:val="00F7059E"/>
    <w:rsid w:val="00F735EB"/>
    <w:rsid w:val="00FA3D6B"/>
    <w:rsid w:val="00FB661F"/>
    <w:rsid w:val="00FB6C36"/>
    <w:rsid w:val="00FC6C3D"/>
    <w:rsid w:val="00FE23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cturasparrafo">
    <w:name w:val="Lecturas parrafo"/>
    <w:basedOn w:val="Normal"/>
    <w:link w:val="LecturasparrafoCar"/>
    <w:qFormat/>
    <w:rsid w:val="00C058A8"/>
    <w:pPr>
      <w:spacing w:before="120" w:after="120" w:line="240" w:lineRule="auto"/>
      <w:ind w:firstLine="284"/>
      <w:jc w:val="both"/>
    </w:pPr>
  </w:style>
  <w:style w:type="paragraph" w:styleId="Encabezado">
    <w:name w:val="header"/>
    <w:basedOn w:val="Normal"/>
    <w:link w:val="EncabezadoCar"/>
    <w:uiPriority w:val="99"/>
    <w:semiHidden/>
    <w:unhideWhenUsed/>
    <w:rsid w:val="00C058A8"/>
    <w:pPr>
      <w:tabs>
        <w:tab w:val="center" w:pos="4252"/>
        <w:tab w:val="right" w:pos="8504"/>
      </w:tabs>
      <w:spacing w:after="0" w:line="240" w:lineRule="auto"/>
    </w:pPr>
  </w:style>
  <w:style w:type="character" w:customStyle="1" w:styleId="LecturasparrafoCar">
    <w:name w:val="Lecturas parrafo Car"/>
    <w:basedOn w:val="Fuentedeprrafopredeter"/>
    <w:link w:val="Lecturasparrafo"/>
    <w:rsid w:val="00C058A8"/>
  </w:style>
  <w:style w:type="character" w:customStyle="1" w:styleId="EncabezadoCar">
    <w:name w:val="Encabezado Car"/>
    <w:basedOn w:val="Fuentedeprrafopredeter"/>
    <w:link w:val="Encabezado"/>
    <w:uiPriority w:val="99"/>
    <w:semiHidden/>
    <w:rsid w:val="00C058A8"/>
  </w:style>
  <w:style w:type="paragraph" w:styleId="Piedepgina">
    <w:name w:val="footer"/>
    <w:basedOn w:val="Normal"/>
    <w:link w:val="PiedepginaCar"/>
    <w:uiPriority w:val="99"/>
    <w:semiHidden/>
    <w:unhideWhenUsed/>
    <w:rsid w:val="00C058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058A8"/>
  </w:style>
  <w:style w:type="paragraph" w:customStyle="1" w:styleId="salmo">
    <w:name w:val="salmo"/>
    <w:basedOn w:val="Lecturasparrafo"/>
    <w:link w:val="salmoCar"/>
    <w:qFormat/>
    <w:rsid w:val="00A36010"/>
    <w:pPr>
      <w:ind w:left="284" w:firstLine="0"/>
    </w:pPr>
  </w:style>
  <w:style w:type="character" w:customStyle="1" w:styleId="salmoCar">
    <w:name w:val="salmo Car"/>
    <w:basedOn w:val="LecturasparrafoCar"/>
    <w:link w:val="salmo"/>
    <w:rsid w:val="00A36010"/>
  </w:style>
</w:styles>
</file>

<file path=word/webSettings.xml><?xml version="1.0" encoding="utf-8"?>
<w:webSettings xmlns:r="http://schemas.openxmlformats.org/officeDocument/2006/relationships" xmlns:w="http://schemas.openxmlformats.org/wordprocessingml/2006/main">
  <w:divs>
    <w:div w:id="12071620">
      <w:bodyDiv w:val="1"/>
      <w:marLeft w:val="0"/>
      <w:marRight w:val="0"/>
      <w:marTop w:val="0"/>
      <w:marBottom w:val="0"/>
      <w:divBdr>
        <w:top w:val="none" w:sz="0" w:space="0" w:color="auto"/>
        <w:left w:val="none" w:sz="0" w:space="0" w:color="auto"/>
        <w:bottom w:val="none" w:sz="0" w:space="0" w:color="auto"/>
        <w:right w:val="none" w:sz="0" w:space="0" w:color="auto"/>
      </w:divBdr>
    </w:div>
    <w:div w:id="107163083">
      <w:bodyDiv w:val="1"/>
      <w:marLeft w:val="0"/>
      <w:marRight w:val="0"/>
      <w:marTop w:val="0"/>
      <w:marBottom w:val="0"/>
      <w:divBdr>
        <w:top w:val="none" w:sz="0" w:space="0" w:color="auto"/>
        <w:left w:val="none" w:sz="0" w:space="0" w:color="auto"/>
        <w:bottom w:val="none" w:sz="0" w:space="0" w:color="auto"/>
        <w:right w:val="none" w:sz="0" w:space="0" w:color="auto"/>
      </w:divBdr>
    </w:div>
    <w:div w:id="125466975">
      <w:bodyDiv w:val="1"/>
      <w:marLeft w:val="0"/>
      <w:marRight w:val="0"/>
      <w:marTop w:val="0"/>
      <w:marBottom w:val="0"/>
      <w:divBdr>
        <w:top w:val="none" w:sz="0" w:space="0" w:color="auto"/>
        <w:left w:val="none" w:sz="0" w:space="0" w:color="auto"/>
        <w:bottom w:val="none" w:sz="0" w:space="0" w:color="auto"/>
        <w:right w:val="none" w:sz="0" w:space="0" w:color="auto"/>
      </w:divBdr>
    </w:div>
    <w:div w:id="144056423">
      <w:bodyDiv w:val="1"/>
      <w:marLeft w:val="0"/>
      <w:marRight w:val="0"/>
      <w:marTop w:val="0"/>
      <w:marBottom w:val="0"/>
      <w:divBdr>
        <w:top w:val="none" w:sz="0" w:space="0" w:color="auto"/>
        <w:left w:val="none" w:sz="0" w:space="0" w:color="auto"/>
        <w:bottom w:val="none" w:sz="0" w:space="0" w:color="auto"/>
        <w:right w:val="none" w:sz="0" w:space="0" w:color="auto"/>
      </w:divBdr>
    </w:div>
    <w:div w:id="177544248">
      <w:bodyDiv w:val="1"/>
      <w:marLeft w:val="0"/>
      <w:marRight w:val="0"/>
      <w:marTop w:val="0"/>
      <w:marBottom w:val="0"/>
      <w:divBdr>
        <w:top w:val="none" w:sz="0" w:space="0" w:color="auto"/>
        <w:left w:val="none" w:sz="0" w:space="0" w:color="auto"/>
        <w:bottom w:val="none" w:sz="0" w:space="0" w:color="auto"/>
        <w:right w:val="none" w:sz="0" w:space="0" w:color="auto"/>
      </w:divBdr>
    </w:div>
    <w:div w:id="278417080">
      <w:bodyDiv w:val="1"/>
      <w:marLeft w:val="0"/>
      <w:marRight w:val="0"/>
      <w:marTop w:val="0"/>
      <w:marBottom w:val="0"/>
      <w:divBdr>
        <w:top w:val="none" w:sz="0" w:space="0" w:color="auto"/>
        <w:left w:val="none" w:sz="0" w:space="0" w:color="auto"/>
        <w:bottom w:val="none" w:sz="0" w:space="0" w:color="auto"/>
        <w:right w:val="none" w:sz="0" w:space="0" w:color="auto"/>
      </w:divBdr>
    </w:div>
    <w:div w:id="296959324">
      <w:bodyDiv w:val="1"/>
      <w:marLeft w:val="0"/>
      <w:marRight w:val="0"/>
      <w:marTop w:val="0"/>
      <w:marBottom w:val="0"/>
      <w:divBdr>
        <w:top w:val="none" w:sz="0" w:space="0" w:color="auto"/>
        <w:left w:val="none" w:sz="0" w:space="0" w:color="auto"/>
        <w:bottom w:val="none" w:sz="0" w:space="0" w:color="auto"/>
        <w:right w:val="none" w:sz="0" w:space="0" w:color="auto"/>
      </w:divBdr>
    </w:div>
    <w:div w:id="308826781">
      <w:bodyDiv w:val="1"/>
      <w:marLeft w:val="0"/>
      <w:marRight w:val="0"/>
      <w:marTop w:val="0"/>
      <w:marBottom w:val="0"/>
      <w:divBdr>
        <w:top w:val="none" w:sz="0" w:space="0" w:color="auto"/>
        <w:left w:val="none" w:sz="0" w:space="0" w:color="auto"/>
        <w:bottom w:val="none" w:sz="0" w:space="0" w:color="auto"/>
        <w:right w:val="none" w:sz="0" w:space="0" w:color="auto"/>
      </w:divBdr>
    </w:div>
    <w:div w:id="479544016">
      <w:bodyDiv w:val="1"/>
      <w:marLeft w:val="0"/>
      <w:marRight w:val="0"/>
      <w:marTop w:val="0"/>
      <w:marBottom w:val="0"/>
      <w:divBdr>
        <w:top w:val="none" w:sz="0" w:space="0" w:color="auto"/>
        <w:left w:val="none" w:sz="0" w:space="0" w:color="auto"/>
        <w:bottom w:val="none" w:sz="0" w:space="0" w:color="auto"/>
        <w:right w:val="none" w:sz="0" w:space="0" w:color="auto"/>
      </w:divBdr>
    </w:div>
    <w:div w:id="490296287">
      <w:bodyDiv w:val="1"/>
      <w:marLeft w:val="0"/>
      <w:marRight w:val="0"/>
      <w:marTop w:val="0"/>
      <w:marBottom w:val="0"/>
      <w:divBdr>
        <w:top w:val="none" w:sz="0" w:space="0" w:color="auto"/>
        <w:left w:val="none" w:sz="0" w:space="0" w:color="auto"/>
        <w:bottom w:val="none" w:sz="0" w:space="0" w:color="auto"/>
        <w:right w:val="none" w:sz="0" w:space="0" w:color="auto"/>
      </w:divBdr>
    </w:div>
    <w:div w:id="501092203">
      <w:bodyDiv w:val="1"/>
      <w:marLeft w:val="0"/>
      <w:marRight w:val="0"/>
      <w:marTop w:val="0"/>
      <w:marBottom w:val="0"/>
      <w:divBdr>
        <w:top w:val="none" w:sz="0" w:space="0" w:color="auto"/>
        <w:left w:val="none" w:sz="0" w:space="0" w:color="auto"/>
        <w:bottom w:val="none" w:sz="0" w:space="0" w:color="auto"/>
        <w:right w:val="none" w:sz="0" w:space="0" w:color="auto"/>
      </w:divBdr>
    </w:div>
    <w:div w:id="504712588">
      <w:bodyDiv w:val="1"/>
      <w:marLeft w:val="0"/>
      <w:marRight w:val="0"/>
      <w:marTop w:val="0"/>
      <w:marBottom w:val="0"/>
      <w:divBdr>
        <w:top w:val="none" w:sz="0" w:space="0" w:color="auto"/>
        <w:left w:val="none" w:sz="0" w:space="0" w:color="auto"/>
        <w:bottom w:val="none" w:sz="0" w:space="0" w:color="auto"/>
        <w:right w:val="none" w:sz="0" w:space="0" w:color="auto"/>
      </w:divBdr>
    </w:div>
    <w:div w:id="526022171">
      <w:bodyDiv w:val="1"/>
      <w:marLeft w:val="0"/>
      <w:marRight w:val="0"/>
      <w:marTop w:val="0"/>
      <w:marBottom w:val="0"/>
      <w:divBdr>
        <w:top w:val="none" w:sz="0" w:space="0" w:color="auto"/>
        <w:left w:val="none" w:sz="0" w:space="0" w:color="auto"/>
        <w:bottom w:val="none" w:sz="0" w:space="0" w:color="auto"/>
        <w:right w:val="none" w:sz="0" w:space="0" w:color="auto"/>
      </w:divBdr>
    </w:div>
    <w:div w:id="526912008">
      <w:bodyDiv w:val="1"/>
      <w:marLeft w:val="0"/>
      <w:marRight w:val="0"/>
      <w:marTop w:val="0"/>
      <w:marBottom w:val="0"/>
      <w:divBdr>
        <w:top w:val="none" w:sz="0" w:space="0" w:color="auto"/>
        <w:left w:val="none" w:sz="0" w:space="0" w:color="auto"/>
        <w:bottom w:val="none" w:sz="0" w:space="0" w:color="auto"/>
        <w:right w:val="none" w:sz="0" w:space="0" w:color="auto"/>
      </w:divBdr>
    </w:div>
    <w:div w:id="562568677">
      <w:bodyDiv w:val="1"/>
      <w:marLeft w:val="0"/>
      <w:marRight w:val="0"/>
      <w:marTop w:val="0"/>
      <w:marBottom w:val="0"/>
      <w:divBdr>
        <w:top w:val="none" w:sz="0" w:space="0" w:color="auto"/>
        <w:left w:val="none" w:sz="0" w:space="0" w:color="auto"/>
        <w:bottom w:val="none" w:sz="0" w:space="0" w:color="auto"/>
        <w:right w:val="none" w:sz="0" w:space="0" w:color="auto"/>
      </w:divBdr>
    </w:div>
    <w:div w:id="602347315">
      <w:bodyDiv w:val="1"/>
      <w:marLeft w:val="0"/>
      <w:marRight w:val="0"/>
      <w:marTop w:val="0"/>
      <w:marBottom w:val="0"/>
      <w:divBdr>
        <w:top w:val="none" w:sz="0" w:space="0" w:color="auto"/>
        <w:left w:val="none" w:sz="0" w:space="0" w:color="auto"/>
        <w:bottom w:val="none" w:sz="0" w:space="0" w:color="auto"/>
        <w:right w:val="none" w:sz="0" w:space="0" w:color="auto"/>
      </w:divBdr>
    </w:div>
    <w:div w:id="626592435">
      <w:bodyDiv w:val="1"/>
      <w:marLeft w:val="0"/>
      <w:marRight w:val="0"/>
      <w:marTop w:val="0"/>
      <w:marBottom w:val="0"/>
      <w:divBdr>
        <w:top w:val="none" w:sz="0" w:space="0" w:color="auto"/>
        <w:left w:val="none" w:sz="0" w:space="0" w:color="auto"/>
        <w:bottom w:val="none" w:sz="0" w:space="0" w:color="auto"/>
        <w:right w:val="none" w:sz="0" w:space="0" w:color="auto"/>
      </w:divBdr>
    </w:div>
    <w:div w:id="642194686">
      <w:bodyDiv w:val="1"/>
      <w:marLeft w:val="0"/>
      <w:marRight w:val="0"/>
      <w:marTop w:val="0"/>
      <w:marBottom w:val="0"/>
      <w:divBdr>
        <w:top w:val="none" w:sz="0" w:space="0" w:color="auto"/>
        <w:left w:val="none" w:sz="0" w:space="0" w:color="auto"/>
        <w:bottom w:val="none" w:sz="0" w:space="0" w:color="auto"/>
        <w:right w:val="none" w:sz="0" w:space="0" w:color="auto"/>
      </w:divBdr>
    </w:div>
    <w:div w:id="719134137">
      <w:bodyDiv w:val="1"/>
      <w:marLeft w:val="0"/>
      <w:marRight w:val="0"/>
      <w:marTop w:val="0"/>
      <w:marBottom w:val="0"/>
      <w:divBdr>
        <w:top w:val="none" w:sz="0" w:space="0" w:color="auto"/>
        <w:left w:val="none" w:sz="0" w:space="0" w:color="auto"/>
        <w:bottom w:val="none" w:sz="0" w:space="0" w:color="auto"/>
        <w:right w:val="none" w:sz="0" w:space="0" w:color="auto"/>
      </w:divBdr>
    </w:div>
    <w:div w:id="774135504">
      <w:bodyDiv w:val="1"/>
      <w:marLeft w:val="0"/>
      <w:marRight w:val="0"/>
      <w:marTop w:val="0"/>
      <w:marBottom w:val="0"/>
      <w:divBdr>
        <w:top w:val="none" w:sz="0" w:space="0" w:color="auto"/>
        <w:left w:val="none" w:sz="0" w:space="0" w:color="auto"/>
        <w:bottom w:val="none" w:sz="0" w:space="0" w:color="auto"/>
        <w:right w:val="none" w:sz="0" w:space="0" w:color="auto"/>
      </w:divBdr>
    </w:div>
    <w:div w:id="774517890">
      <w:bodyDiv w:val="1"/>
      <w:marLeft w:val="0"/>
      <w:marRight w:val="0"/>
      <w:marTop w:val="0"/>
      <w:marBottom w:val="0"/>
      <w:divBdr>
        <w:top w:val="none" w:sz="0" w:space="0" w:color="auto"/>
        <w:left w:val="none" w:sz="0" w:space="0" w:color="auto"/>
        <w:bottom w:val="none" w:sz="0" w:space="0" w:color="auto"/>
        <w:right w:val="none" w:sz="0" w:space="0" w:color="auto"/>
      </w:divBdr>
    </w:div>
    <w:div w:id="780565768">
      <w:bodyDiv w:val="1"/>
      <w:marLeft w:val="0"/>
      <w:marRight w:val="0"/>
      <w:marTop w:val="0"/>
      <w:marBottom w:val="0"/>
      <w:divBdr>
        <w:top w:val="none" w:sz="0" w:space="0" w:color="auto"/>
        <w:left w:val="none" w:sz="0" w:space="0" w:color="auto"/>
        <w:bottom w:val="none" w:sz="0" w:space="0" w:color="auto"/>
        <w:right w:val="none" w:sz="0" w:space="0" w:color="auto"/>
      </w:divBdr>
    </w:div>
    <w:div w:id="782722800">
      <w:bodyDiv w:val="1"/>
      <w:marLeft w:val="0"/>
      <w:marRight w:val="0"/>
      <w:marTop w:val="0"/>
      <w:marBottom w:val="0"/>
      <w:divBdr>
        <w:top w:val="none" w:sz="0" w:space="0" w:color="auto"/>
        <w:left w:val="none" w:sz="0" w:space="0" w:color="auto"/>
        <w:bottom w:val="none" w:sz="0" w:space="0" w:color="auto"/>
        <w:right w:val="none" w:sz="0" w:space="0" w:color="auto"/>
      </w:divBdr>
    </w:div>
    <w:div w:id="849222643">
      <w:bodyDiv w:val="1"/>
      <w:marLeft w:val="0"/>
      <w:marRight w:val="0"/>
      <w:marTop w:val="0"/>
      <w:marBottom w:val="0"/>
      <w:divBdr>
        <w:top w:val="none" w:sz="0" w:space="0" w:color="auto"/>
        <w:left w:val="none" w:sz="0" w:space="0" w:color="auto"/>
        <w:bottom w:val="none" w:sz="0" w:space="0" w:color="auto"/>
        <w:right w:val="none" w:sz="0" w:space="0" w:color="auto"/>
      </w:divBdr>
    </w:div>
    <w:div w:id="892039053">
      <w:bodyDiv w:val="1"/>
      <w:marLeft w:val="0"/>
      <w:marRight w:val="0"/>
      <w:marTop w:val="0"/>
      <w:marBottom w:val="0"/>
      <w:divBdr>
        <w:top w:val="none" w:sz="0" w:space="0" w:color="auto"/>
        <w:left w:val="none" w:sz="0" w:space="0" w:color="auto"/>
        <w:bottom w:val="none" w:sz="0" w:space="0" w:color="auto"/>
        <w:right w:val="none" w:sz="0" w:space="0" w:color="auto"/>
      </w:divBdr>
    </w:div>
    <w:div w:id="976447368">
      <w:bodyDiv w:val="1"/>
      <w:marLeft w:val="0"/>
      <w:marRight w:val="0"/>
      <w:marTop w:val="0"/>
      <w:marBottom w:val="0"/>
      <w:divBdr>
        <w:top w:val="none" w:sz="0" w:space="0" w:color="auto"/>
        <w:left w:val="none" w:sz="0" w:space="0" w:color="auto"/>
        <w:bottom w:val="none" w:sz="0" w:space="0" w:color="auto"/>
        <w:right w:val="none" w:sz="0" w:space="0" w:color="auto"/>
      </w:divBdr>
    </w:div>
    <w:div w:id="984162539">
      <w:bodyDiv w:val="1"/>
      <w:marLeft w:val="0"/>
      <w:marRight w:val="0"/>
      <w:marTop w:val="0"/>
      <w:marBottom w:val="0"/>
      <w:divBdr>
        <w:top w:val="none" w:sz="0" w:space="0" w:color="auto"/>
        <w:left w:val="none" w:sz="0" w:space="0" w:color="auto"/>
        <w:bottom w:val="none" w:sz="0" w:space="0" w:color="auto"/>
        <w:right w:val="none" w:sz="0" w:space="0" w:color="auto"/>
      </w:divBdr>
    </w:div>
    <w:div w:id="1009216132">
      <w:bodyDiv w:val="1"/>
      <w:marLeft w:val="0"/>
      <w:marRight w:val="0"/>
      <w:marTop w:val="0"/>
      <w:marBottom w:val="0"/>
      <w:divBdr>
        <w:top w:val="none" w:sz="0" w:space="0" w:color="auto"/>
        <w:left w:val="none" w:sz="0" w:space="0" w:color="auto"/>
        <w:bottom w:val="none" w:sz="0" w:space="0" w:color="auto"/>
        <w:right w:val="none" w:sz="0" w:space="0" w:color="auto"/>
      </w:divBdr>
    </w:div>
    <w:div w:id="1027171176">
      <w:bodyDiv w:val="1"/>
      <w:marLeft w:val="0"/>
      <w:marRight w:val="0"/>
      <w:marTop w:val="0"/>
      <w:marBottom w:val="0"/>
      <w:divBdr>
        <w:top w:val="none" w:sz="0" w:space="0" w:color="auto"/>
        <w:left w:val="none" w:sz="0" w:space="0" w:color="auto"/>
        <w:bottom w:val="none" w:sz="0" w:space="0" w:color="auto"/>
        <w:right w:val="none" w:sz="0" w:space="0" w:color="auto"/>
      </w:divBdr>
    </w:div>
    <w:div w:id="1063871072">
      <w:bodyDiv w:val="1"/>
      <w:marLeft w:val="0"/>
      <w:marRight w:val="0"/>
      <w:marTop w:val="0"/>
      <w:marBottom w:val="0"/>
      <w:divBdr>
        <w:top w:val="none" w:sz="0" w:space="0" w:color="auto"/>
        <w:left w:val="none" w:sz="0" w:space="0" w:color="auto"/>
        <w:bottom w:val="none" w:sz="0" w:space="0" w:color="auto"/>
        <w:right w:val="none" w:sz="0" w:space="0" w:color="auto"/>
      </w:divBdr>
    </w:div>
    <w:div w:id="1100487380">
      <w:bodyDiv w:val="1"/>
      <w:marLeft w:val="0"/>
      <w:marRight w:val="0"/>
      <w:marTop w:val="0"/>
      <w:marBottom w:val="0"/>
      <w:divBdr>
        <w:top w:val="none" w:sz="0" w:space="0" w:color="auto"/>
        <w:left w:val="none" w:sz="0" w:space="0" w:color="auto"/>
        <w:bottom w:val="none" w:sz="0" w:space="0" w:color="auto"/>
        <w:right w:val="none" w:sz="0" w:space="0" w:color="auto"/>
      </w:divBdr>
    </w:div>
    <w:div w:id="1102720667">
      <w:bodyDiv w:val="1"/>
      <w:marLeft w:val="0"/>
      <w:marRight w:val="0"/>
      <w:marTop w:val="0"/>
      <w:marBottom w:val="0"/>
      <w:divBdr>
        <w:top w:val="none" w:sz="0" w:space="0" w:color="auto"/>
        <w:left w:val="none" w:sz="0" w:space="0" w:color="auto"/>
        <w:bottom w:val="none" w:sz="0" w:space="0" w:color="auto"/>
        <w:right w:val="none" w:sz="0" w:space="0" w:color="auto"/>
      </w:divBdr>
    </w:div>
    <w:div w:id="1107389672">
      <w:bodyDiv w:val="1"/>
      <w:marLeft w:val="0"/>
      <w:marRight w:val="0"/>
      <w:marTop w:val="0"/>
      <w:marBottom w:val="0"/>
      <w:divBdr>
        <w:top w:val="none" w:sz="0" w:space="0" w:color="auto"/>
        <w:left w:val="none" w:sz="0" w:space="0" w:color="auto"/>
        <w:bottom w:val="none" w:sz="0" w:space="0" w:color="auto"/>
        <w:right w:val="none" w:sz="0" w:space="0" w:color="auto"/>
      </w:divBdr>
    </w:div>
    <w:div w:id="1120219644">
      <w:bodyDiv w:val="1"/>
      <w:marLeft w:val="0"/>
      <w:marRight w:val="0"/>
      <w:marTop w:val="0"/>
      <w:marBottom w:val="0"/>
      <w:divBdr>
        <w:top w:val="none" w:sz="0" w:space="0" w:color="auto"/>
        <w:left w:val="none" w:sz="0" w:space="0" w:color="auto"/>
        <w:bottom w:val="none" w:sz="0" w:space="0" w:color="auto"/>
        <w:right w:val="none" w:sz="0" w:space="0" w:color="auto"/>
      </w:divBdr>
    </w:div>
    <w:div w:id="1125199860">
      <w:bodyDiv w:val="1"/>
      <w:marLeft w:val="0"/>
      <w:marRight w:val="0"/>
      <w:marTop w:val="0"/>
      <w:marBottom w:val="0"/>
      <w:divBdr>
        <w:top w:val="none" w:sz="0" w:space="0" w:color="auto"/>
        <w:left w:val="none" w:sz="0" w:space="0" w:color="auto"/>
        <w:bottom w:val="none" w:sz="0" w:space="0" w:color="auto"/>
        <w:right w:val="none" w:sz="0" w:space="0" w:color="auto"/>
      </w:divBdr>
    </w:div>
    <w:div w:id="1140537378">
      <w:bodyDiv w:val="1"/>
      <w:marLeft w:val="0"/>
      <w:marRight w:val="0"/>
      <w:marTop w:val="0"/>
      <w:marBottom w:val="0"/>
      <w:divBdr>
        <w:top w:val="none" w:sz="0" w:space="0" w:color="auto"/>
        <w:left w:val="none" w:sz="0" w:space="0" w:color="auto"/>
        <w:bottom w:val="none" w:sz="0" w:space="0" w:color="auto"/>
        <w:right w:val="none" w:sz="0" w:space="0" w:color="auto"/>
      </w:divBdr>
    </w:div>
    <w:div w:id="1189878273">
      <w:bodyDiv w:val="1"/>
      <w:marLeft w:val="0"/>
      <w:marRight w:val="0"/>
      <w:marTop w:val="0"/>
      <w:marBottom w:val="0"/>
      <w:divBdr>
        <w:top w:val="none" w:sz="0" w:space="0" w:color="auto"/>
        <w:left w:val="none" w:sz="0" w:space="0" w:color="auto"/>
        <w:bottom w:val="none" w:sz="0" w:space="0" w:color="auto"/>
        <w:right w:val="none" w:sz="0" w:space="0" w:color="auto"/>
      </w:divBdr>
    </w:div>
    <w:div w:id="1231228089">
      <w:bodyDiv w:val="1"/>
      <w:marLeft w:val="0"/>
      <w:marRight w:val="0"/>
      <w:marTop w:val="0"/>
      <w:marBottom w:val="0"/>
      <w:divBdr>
        <w:top w:val="none" w:sz="0" w:space="0" w:color="auto"/>
        <w:left w:val="none" w:sz="0" w:space="0" w:color="auto"/>
        <w:bottom w:val="none" w:sz="0" w:space="0" w:color="auto"/>
        <w:right w:val="none" w:sz="0" w:space="0" w:color="auto"/>
      </w:divBdr>
    </w:div>
    <w:div w:id="1295136134">
      <w:bodyDiv w:val="1"/>
      <w:marLeft w:val="0"/>
      <w:marRight w:val="0"/>
      <w:marTop w:val="0"/>
      <w:marBottom w:val="0"/>
      <w:divBdr>
        <w:top w:val="none" w:sz="0" w:space="0" w:color="auto"/>
        <w:left w:val="none" w:sz="0" w:space="0" w:color="auto"/>
        <w:bottom w:val="none" w:sz="0" w:space="0" w:color="auto"/>
        <w:right w:val="none" w:sz="0" w:space="0" w:color="auto"/>
      </w:divBdr>
    </w:div>
    <w:div w:id="1386176038">
      <w:bodyDiv w:val="1"/>
      <w:marLeft w:val="0"/>
      <w:marRight w:val="0"/>
      <w:marTop w:val="0"/>
      <w:marBottom w:val="0"/>
      <w:divBdr>
        <w:top w:val="none" w:sz="0" w:space="0" w:color="auto"/>
        <w:left w:val="none" w:sz="0" w:space="0" w:color="auto"/>
        <w:bottom w:val="none" w:sz="0" w:space="0" w:color="auto"/>
        <w:right w:val="none" w:sz="0" w:space="0" w:color="auto"/>
      </w:divBdr>
    </w:div>
    <w:div w:id="1394885910">
      <w:bodyDiv w:val="1"/>
      <w:marLeft w:val="0"/>
      <w:marRight w:val="0"/>
      <w:marTop w:val="0"/>
      <w:marBottom w:val="0"/>
      <w:divBdr>
        <w:top w:val="none" w:sz="0" w:space="0" w:color="auto"/>
        <w:left w:val="none" w:sz="0" w:space="0" w:color="auto"/>
        <w:bottom w:val="none" w:sz="0" w:space="0" w:color="auto"/>
        <w:right w:val="none" w:sz="0" w:space="0" w:color="auto"/>
      </w:divBdr>
    </w:div>
    <w:div w:id="1500660551">
      <w:bodyDiv w:val="1"/>
      <w:marLeft w:val="0"/>
      <w:marRight w:val="0"/>
      <w:marTop w:val="0"/>
      <w:marBottom w:val="0"/>
      <w:divBdr>
        <w:top w:val="none" w:sz="0" w:space="0" w:color="auto"/>
        <w:left w:val="none" w:sz="0" w:space="0" w:color="auto"/>
        <w:bottom w:val="none" w:sz="0" w:space="0" w:color="auto"/>
        <w:right w:val="none" w:sz="0" w:space="0" w:color="auto"/>
      </w:divBdr>
    </w:div>
    <w:div w:id="1518498272">
      <w:bodyDiv w:val="1"/>
      <w:marLeft w:val="0"/>
      <w:marRight w:val="0"/>
      <w:marTop w:val="0"/>
      <w:marBottom w:val="0"/>
      <w:divBdr>
        <w:top w:val="none" w:sz="0" w:space="0" w:color="auto"/>
        <w:left w:val="none" w:sz="0" w:space="0" w:color="auto"/>
        <w:bottom w:val="none" w:sz="0" w:space="0" w:color="auto"/>
        <w:right w:val="none" w:sz="0" w:space="0" w:color="auto"/>
      </w:divBdr>
    </w:div>
    <w:div w:id="1523739593">
      <w:bodyDiv w:val="1"/>
      <w:marLeft w:val="0"/>
      <w:marRight w:val="0"/>
      <w:marTop w:val="0"/>
      <w:marBottom w:val="0"/>
      <w:divBdr>
        <w:top w:val="none" w:sz="0" w:space="0" w:color="auto"/>
        <w:left w:val="none" w:sz="0" w:space="0" w:color="auto"/>
        <w:bottom w:val="none" w:sz="0" w:space="0" w:color="auto"/>
        <w:right w:val="none" w:sz="0" w:space="0" w:color="auto"/>
      </w:divBdr>
    </w:div>
    <w:div w:id="1591349806">
      <w:bodyDiv w:val="1"/>
      <w:marLeft w:val="0"/>
      <w:marRight w:val="0"/>
      <w:marTop w:val="0"/>
      <w:marBottom w:val="0"/>
      <w:divBdr>
        <w:top w:val="none" w:sz="0" w:space="0" w:color="auto"/>
        <w:left w:val="none" w:sz="0" w:space="0" w:color="auto"/>
        <w:bottom w:val="none" w:sz="0" w:space="0" w:color="auto"/>
        <w:right w:val="none" w:sz="0" w:space="0" w:color="auto"/>
      </w:divBdr>
    </w:div>
    <w:div w:id="1605383982">
      <w:bodyDiv w:val="1"/>
      <w:marLeft w:val="0"/>
      <w:marRight w:val="0"/>
      <w:marTop w:val="0"/>
      <w:marBottom w:val="0"/>
      <w:divBdr>
        <w:top w:val="none" w:sz="0" w:space="0" w:color="auto"/>
        <w:left w:val="none" w:sz="0" w:space="0" w:color="auto"/>
        <w:bottom w:val="none" w:sz="0" w:space="0" w:color="auto"/>
        <w:right w:val="none" w:sz="0" w:space="0" w:color="auto"/>
      </w:divBdr>
    </w:div>
    <w:div w:id="1674408723">
      <w:bodyDiv w:val="1"/>
      <w:marLeft w:val="0"/>
      <w:marRight w:val="0"/>
      <w:marTop w:val="0"/>
      <w:marBottom w:val="0"/>
      <w:divBdr>
        <w:top w:val="none" w:sz="0" w:space="0" w:color="auto"/>
        <w:left w:val="none" w:sz="0" w:space="0" w:color="auto"/>
        <w:bottom w:val="none" w:sz="0" w:space="0" w:color="auto"/>
        <w:right w:val="none" w:sz="0" w:space="0" w:color="auto"/>
      </w:divBdr>
    </w:div>
    <w:div w:id="1690907964">
      <w:bodyDiv w:val="1"/>
      <w:marLeft w:val="0"/>
      <w:marRight w:val="0"/>
      <w:marTop w:val="0"/>
      <w:marBottom w:val="0"/>
      <w:divBdr>
        <w:top w:val="none" w:sz="0" w:space="0" w:color="auto"/>
        <w:left w:val="none" w:sz="0" w:space="0" w:color="auto"/>
        <w:bottom w:val="none" w:sz="0" w:space="0" w:color="auto"/>
        <w:right w:val="none" w:sz="0" w:space="0" w:color="auto"/>
      </w:divBdr>
    </w:div>
    <w:div w:id="1702515986">
      <w:bodyDiv w:val="1"/>
      <w:marLeft w:val="0"/>
      <w:marRight w:val="0"/>
      <w:marTop w:val="0"/>
      <w:marBottom w:val="0"/>
      <w:divBdr>
        <w:top w:val="none" w:sz="0" w:space="0" w:color="auto"/>
        <w:left w:val="none" w:sz="0" w:space="0" w:color="auto"/>
        <w:bottom w:val="none" w:sz="0" w:space="0" w:color="auto"/>
        <w:right w:val="none" w:sz="0" w:space="0" w:color="auto"/>
      </w:divBdr>
    </w:div>
    <w:div w:id="1721511746">
      <w:bodyDiv w:val="1"/>
      <w:marLeft w:val="0"/>
      <w:marRight w:val="0"/>
      <w:marTop w:val="0"/>
      <w:marBottom w:val="0"/>
      <w:divBdr>
        <w:top w:val="none" w:sz="0" w:space="0" w:color="auto"/>
        <w:left w:val="none" w:sz="0" w:space="0" w:color="auto"/>
        <w:bottom w:val="none" w:sz="0" w:space="0" w:color="auto"/>
        <w:right w:val="none" w:sz="0" w:space="0" w:color="auto"/>
      </w:divBdr>
    </w:div>
    <w:div w:id="1849639810">
      <w:bodyDiv w:val="1"/>
      <w:marLeft w:val="0"/>
      <w:marRight w:val="0"/>
      <w:marTop w:val="0"/>
      <w:marBottom w:val="0"/>
      <w:divBdr>
        <w:top w:val="none" w:sz="0" w:space="0" w:color="auto"/>
        <w:left w:val="none" w:sz="0" w:space="0" w:color="auto"/>
        <w:bottom w:val="none" w:sz="0" w:space="0" w:color="auto"/>
        <w:right w:val="none" w:sz="0" w:space="0" w:color="auto"/>
      </w:divBdr>
    </w:div>
    <w:div w:id="1902986735">
      <w:bodyDiv w:val="1"/>
      <w:marLeft w:val="0"/>
      <w:marRight w:val="0"/>
      <w:marTop w:val="0"/>
      <w:marBottom w:val="0"/>
      <w:divBdr>
        <w:top w:val="none" w:sz="0" w:space="0" w:color="auto"/>
        <w:left w:val="none" w:sz="0" w:space="0" w:color="auto"/>
        <w:bottom w:val="none" w:sz="0" w:space="0" w:color="auto"/>
        <w:right w:val="none" w:sz="0" w:space="0" w:color="auto"/>
      </w:divBdr>
    </w:div>
    <w:div w:id="1929733141">
      <w:bodyDiv w:val="1"/>
      <w:marLeft w:val="0"/>
      <w:marRight w:val="0"/>
      <w:marTop w:val="0"/>
      <w:marBottom w:val="0"/>
      <w:divBdr>
        <w:top w:val="none" w:sz="0" w:space="0" w:color="auto"/>
        <w:left w:val="none" w:sz="0" w:space="0" w:color="auto"/>
        <w:bottom w:val="none" w:sz="0" w:space="0" w:color="auto"/>
        <w:right w:val="none" w:sz="0" w:space="0" w:color="auto"/>
      </w:divBdr>
    </w:div>
    <w:div w:id="1990093911">
      <w:bodyDiv w:val="1"/>
      <w:marLeft w:val="0"/>
      <w:marRight w:val="0"/>
      <w:marTop w:val="0"/>
      <w:marBottom w:val="0"/>
      <w:divBdr>
        <w:top w:val="none" w:sz="0" w:space="0" w:color="auto"/>
        <w:left w:val="none" w:sz="0" w:space="0" w:color="auto"/>
        <w:bottom w:val="none" w:sz="0" w:space="0" w:color="auto"/>
        <w:right w:val="none" w:sz="0" w:space="0" w:color="auto"/>
      </w:divBdr>
    </w:div>
    <w:div w:id="1992833344">
      <w:bodyDiv w:val="1"/>
      <w:marLeft w:val="0"/>
      <w:marRight w:val="0"/>
      <w:marTop w:val="0"/>
      <w:marBottom w:val="0"/>
      <w:divBdr>
        <w:top w:val="none" w:sz="0" w:space="0" w:color="auto"/>
        <w:left w:val="none" w:sz="0" w:space="0" w:color="auto"/>
        <w:bottom w:val="none" w:sz="0" w:space="0" w:color="auto"/>
        <w:right w:val="none" w:sz="0" w:space="0" w:color="auto"/>
      </w:divBdr>
    </w:div>
    <w:div w:id="2022852131">
      <w:bodyDiv w:val="1"/>
      <w:marLeft w:val="0"/>
      <w:marRight w:val="0"/>
      <w:marTop w:val="0"/>
      <w:marBottom w:val="0"/>
      <w:divBdr>
        <w:top w:val="none" w:sz="0" w:space="0" w:color="auto"/>
        <w:left w:val="none" w:sz="0" w:space="0" w:color="auto"/>
        <w:bottom w:val="none" w:sz="0" w:space="0" w:color="auto"/>
        <w:right w:val="none" w:sz="0" w:space="0" w:color="auto"/>
      </w:divBdr>
    </w:div>
    <w:div w:id="2029748062">
      <w:bodyDiv w:val="1"/>
      <w:marLeft w:val="0"/>
      <w:marRight w:val="0"/>
      <w:marTop w:val="0"/>
      <w:marBottom w:val="0"/>
      <w:divBdr>
        <w:top w:val="none" w:sz="0" w:space="0" w:color="auto"/>
        <w:left w:val="none" w:sz="0" w:space="0" w:color="auto"/>
        <w:bottom w:val="none" w:sz="0" w:space="0" w:color="auto"/>
        <w:right w:val="none" w:sz="0" w:space="0" w:color="auto"/>
      </w:divBdr>
    </w:div>
    <w:div w:id="2050911252">
      <w:bodyDiv w:val="1"/>
      <w:marLeft w:val="0"/>
      <w:marRight w:val="0"/>
      <w:marTop w:val="0"/>
      <w:marBottom w:val="0"/>
      <w:divBdr>
        <w:top w:val="none" w:sz="0" w:space="0" w:color="auto"/>
        <w:left w:val="none" w:sz="0" w:space="0" w:color="auto"/>
        <w:bottom w:val="none" w:sz="0" w:space="0" w:color="auto"/>
        <w:right w:val="none" w:sz="0" w:space="0" w:color="auto"/>
      </w:divBdr>
    </w:div>
    <w:div w:id="2053574501">
      <w:bodyDiv w:val="1"/>
      <w:marLeft w:val="0"/>
      <w:marRight w:val="0"/>
      <w:marTop w:val="0"/>
      <w:marBottom w:val="0"/>
      <w:divBdr>
        <w:top w:val="none" w:sz="0" w:space="0" w:color="auto"/>
        <w:left w:val="none" w:sz="0" w:space="0" w:color="auto"/>
        <w:bottom w:val="none" w:sz="0" w:space="0" w:color="auto"/>
        <w:right w:val="none" w:sz="0" w:space="0" w:color="auto"/>
      </w:divBdr>
    </w:div>
    <w:div w:id="2061055706">
      <w:bodyDiv w:val="1"/>
      <w:marLeft w:val="0"/>
      <w:marRight w:val="0"/>
      <w:marTop w:val="0"/>
      <w:marBottom w:val="0"/>
      <w:divBdr>
        <w:top w:val="none" w:sz="0" w:space="0" w:color="auto"/>
        <w:left w:val="none" w:sz="0" w:space="0" w:color="auto"/>
        <w:bottom w:val="none" w:sz="0" w:space="0" w:color="auto"/>
        <w:right w:val="none" w:sz="0" w:space="0" w:color="auto"/>
      </w:divBdr>
    </w:div>
    <w:div w:id="211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4ACE-37AD-412A-B6E9-0DA1F8FE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755</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4</cp:revision>
  <dcterms:created xsi:type="dcterms:W3CDTF">2017-04-12T03:34:00Z</dcterms:created>
  <dcterms:modified xsi:type="dcterms:W3CDTF">2017-04-12T03:56:00Z</dcterms:modified>
</cp:coreProperties>
</file>